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AE" w:rsidRPr="009229D7" w:rsidRDefault="00B10858" w:rsidP="00087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Вниманию родителей!</w:t>
      </w:r>
    </w:p>
    <w:p w:rsidR="00A52558" w:rsidRPr="009229D7" w:rsidRDefault="00A52558" w:rsidP="00087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84A" w:rsidRPr="009229D7" w:rsidRDefault="0087284A" w:rsidP="0008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на обучение на кружки </w:t>
      </w:r>
      <w:proofErr w:type="spellStart"/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Бейского</w:t>
      </w:r>
      <w:proofErr w:type="spellEnd"/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6376A2"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детского творчества осуществляется</w:t>
      </w:r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АИС «Навигатор» в сети Интернет, либо через портал </w:t>
      </w:r>
      <w:proofErr w:type="spellStart"/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84A" w:rsidRPr="009229D7" w:rsidRDefault="0087284A" w:rsidP="0008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родитель уже регистрировался в системе Навигатор, </w:t>
      </w:r>
      <w:r w:rsidRPr="00922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повторно регистрироваться нельзя,</w:t>
      </w:r>
      <w:r w:rsidRPr="0092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записи использовать уже имеющийся личный кабинет.</w:t>
      </w:r>
    </w:p>
    <w:p w:rsidR="00B10858" w:rsidRPr="009229D7" w:rsidRDefault="00087616" w:rsidP="006376A2">
      <w:pPr>
        <w:jc w:val="center"/>
        <w:rPr>
          <w:sz w:val="28"/>
          <w:szCs w:val="28"/>
        </w:rPr>
      </w:pPr>
      <w:r w:rsidRPr="009229D7">
        <w:rPr>
          <w:noProof/>
          <w:sz w:val="28"/>
          <w:szCs w:val="28"/>
          <w:lang w:eastAsia="ru-RU"/>
        </w:rPr>
        <w:drawing>
          <wp:inline distT="0" distB="0" distL="0" distR="0" wp14:anchorId="1E67059C" wp14:editId="714EF840">
            <wp:extent cx="2986601" cy="1223330"/>
            <wp:effectExtent l="0" t="0" r="4445" b="0"/>
            <wp:docPr id="2" name="Рисунок 2" descr="https://docviewer.yandex.ru/view/0/htmlimage?id=rwy-efix8zhvqptdsl7ua6vt0yj486u08ijyrcunas4zbokso2ntranipftkrnch2m27qb168781g3za9gklvrja20hkycdgwsa77l8&amp;name=image-Olb7r03ka6HqoLhphz.png&amp;dsid=d466c89ed3f9d9c2886c90d0ae15ed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viewer.yandex.ru/view/0/htmlimage?id=rwy-efix8zhvqptdsl7ua6vt0yj486u08ijyrcunas4zbokso2ntranipftkrnch2m27qb168781g3za9gklvrja20hkycdgwsa77l8&amp;name=image-Olb7r03ka6HqoLhphz.png&amp;dsid=d466c89ed3f9d9c2886c90d0ae15ed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15" cy="122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893" w:rsidRPr="009229D7" w:rsidRDefault="004C4893" w:rsidP="006376A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1"/>
      <w:bookmarkEnd w:id="0"/>
      <w:r w:rsidRPr="009229D7">
        <w:rPr>
          <w:rFonts w:ascii="Times New Roman" w:hAnsi="Times New Roman" w:cs="Times New Roman"/>
          <w:b/>
          <w:color w:val="FF0000"/>
          <w:sz w:val="28"/>
          <w:szCs w:val="28"/>
        </w:rPr>
        <w:t>Инструкция для родителей по зап</w:t>
      </w:r>
      <w:r w:rsidR="0087284A" w:rsidRPr="009229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иси детей в системе «Навигатор», </w:t>
      </w:r>
      <w:r w:rsidR="0087284A" w:rsidRPr="009229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кто еще не зарегистрирован в системе.</w:t>
      </w:r>
    </w:p>
    <w:p w:rsidR="004C4893" w:rsidRPr="009229D7" w:rsidRDefault="00AC6FD1" w:rsidP="00AC6F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>1.</w:t>
      </w:r>
      <w:r w:rsidR="00A64380" w:rsidRPr="009229D7">
        <w:rPr>
          <w:rFonts w:ascii="Times New Roman" w:hAnsi="Times New Roman" w:cs="Times New Roman"/>
          <w:sz w:val="28"/>
          <w:szCs w:val="28"/>
        </w:rPr>
        <w:t xml:space="preserve"> </w:t>
      </w:r>
      <w:r w:rsidR="004C4893" w:rsidRPr="009229D7">
        <w:rPr>
          <w:rFonts w:ascii="Times New Roman" w:hAnsi="Times New Roman" w:cs="Times New Roman"/>
          <w:sz w:val="28"/>
          <w:szCs w:val="28"/>
        </w:rPr>
        <w:t xml:space="preserve">Выходим на сайт </w:t>
      </w:r>
      <w:hyperlink r:id="rId7" w:history="1">
        <w:r w:rsidR="0087284A" w:rsidRPr="009229D7">
          <w:rPr>
            <w:rStyle w:val="a3"/>
            <w:rFonts w:ascii="Times New Roman" w:hAnsi="Times New Roman" w:cs="Times New Roman"/>
            <w:sz w:val="28"/>
            <w:szCs w:val="28"/>
          </w:rPr>
          <w:t>https://р19.навигатор.дети/</w:t>
        </w:r>
      </w:hyperlink>
      <w:r w:rsidR="0087284A" w:rsidRPr="009229D7">
        <w:rPr>
          <w:rFonts w:ascii="Times New Roman" w:hAnsi="Times New Roman" w:cs="Times New Roman"/>
          <w:sz w:val="28"/>
          <w:szCs w:val="28"/>
        </w:rPr>
        <w:t xml:space="preserve"> </w:t>
      </w:r>
      <w:r w:rsidR="004C4893" w:rsidRPr="009229D7">
        <w:rPr>
          <w:rFonts w:ascii="Times New Roman" w:hAnsi="Times New Roman" w:cs="Times New Roman"/>
          <w:sz w:val="28"/>
          <w:szCs w:val="28"/>
        </w:rPr>
        <w:t>по ссылке и нажимаем «Регистрация»</w:t>
      </w:r>
    </w:p>
    <w:p w:rsidR="004C4893" w:rsidRPr="009229D7" w:rsidRDefault="004C4893" w:rsidP="00AC6F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>2. Заполняем регистрационную форму. Там все просто и везде есть подсказки, как заполнять.</w:t>
      </w:r>
    </w:p>
    <w:p w:rsidR="004C4893" w:rsidRPr="009229D7" w:rsidRDefault="004C4893" w:rsidP="00AC6F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>3. Вам на почту отправляется уведомление, которое нужно открыть, зайдя на свою почту.</w:t>
      </w:r>
    </w:p>
    <w:p w:rsidR="004C4893" w:rsidRPr="009229D7" w:rsidRDefault="004C4893" w:rsidP="00AC6F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>4. Проходим по ссылочке в присланном письме на почте</w:t>
      </w:r>
      <w:r w:rsidR="0087284A" w:rsidRPr="009229D7">
        <w:rPr>
          <w:rFonts w:ascii="Times New Roman" w:hAnsi="Times New Roman" w:cs="Times New Roman"/>
          <w:sz w:val="28"/>
          <w:szCs w:val="28"/>
        </w:rPr>
        <w:t xml:space="preserve"> и попадаем в систему.</w:t>
      </w:r>
    </w:p>
    <w:p w:rsidR="004C4893" w:rsidRPr="009229D7" w:rsidRDefault="004C4893" w:rsidP="00AC6F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>5. Выбираем в оранжевом окошечке «Гибкий поиск программ» в</w:t>
      </w:r>
      <w:r w:rsidR="00AC6FD1" w:rsidRPr="009229D7">
        <w:rPr>
          <w:rFonts w:ascii="Times New Roman" w:hAnsi="Times New Roman" w:cs="Times New Roman"/>
          <w:sz w:val="28"/>
          <w:szCs w:val="28"/>
        </w:rPr>
        <w:t xml:space="preserve"> с</w:t>
      </w:r>
      <w:r w:rsidRPr="009229D7">
        <w:rPr>
          <w:rFonts w:ascii="Times New Roman" w:hAnsi="Times New Roman" w:cs="Times New Roman"/>
          <w:sz w:val="28"/>
          <w:szCs w:val="28"/>
        </w:rPr>
        <w:t xml:space="preserve">трочке «муниципалитет» - </w:t>
      </w:r>
      <w:r w:rsidR="0087284A" w:rsidRPr="009229D7">
        <w:rPr>
          <w:rFonts w:ascii="Times New Roman" w:hAnsi="Times New Roman" w:cs="Times New Roman"/>
          <w:sz w:val="28"/>
          <w:szCs w:val="28"/>
        </w:rPr>
        <w:t>МР Бейский.</w:t>
      </w:r>
    </w:p>
    <w:p w:rsidR="004C4893" w:rsidRPr="009229D7" w:rsidRDefault="004C4893" w:rsidP="00AC6F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>6. В строке «Организатор» выбираем</w:t>
      </w:r>
      <w:r w:rsidR="009229D7" w:rsidRPr="009229D7">
        <w:rPr>
          <w:rFonts w:ascii="Times New Roman" w:hAnsi="Times New Roman" w:cs="Times New Roman"/>
          <w:sz w:val="28"/>
          <w:szCs w:val="28"/>
        </w:rPr>
        <w:t xml:space="preserve"> </w:t>
      </w:r>
      <w:r w:rsidR="00CB3CA0" w:rsidRPr="009229D7">
        <w:rPr>
          <w:rFonts w:ascii="Times New Roman" w:hAnsi="Times New Roman" w:cs="Times New Roman"/>
          <w:sz w:val="28"/>
          <w:szCs w:val="28"/>
        </w:rPr>
        <w:t>МБУ ДО «Бейский Центр детского творчества»</w:t>
      </w:r>
      <w:r w:rsidRPr="009229D7">
        <w:rPr>
          <w:rFonts w:ascii="Times New Roman" w:hAnsi="Times New Roman" w:cs="Times New Roman"/>
          <w:sz w:val="28"/>
          <w:szCs w:val="28"/>
        </w:rPr>
        <w:t>. И жмём «НАЙТИ»</w:t>
      </w:r>
    </w:p>
    <w:p w:rsidR="004C4893" w:rsidRPr="009229D7" w:rsidRDefault="004C4893" w:rsidP="00AC6F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>7.  Вам на страничке пок</w:t>
      </w:r>
      <w:r w:rsidR="00CB3CA0" w:rsidRPr="009229D7">
        <w:rPr>
          <w:rFonts w:ascii="Times New Roman" w:hAnsi="Times New Roman" w:cs="Times New Roman"/>
          <w:sz w:val="28"/>
          <w:szCs w:val="28"/>
        </w:rPr>
        <w:t>ажут все программы, которые реализуются в ЦДТ</w:t>
      </w:r>
      <w:r w:rsidRPr="009229D7">
        <w:rPr>
          <w:rFonts w:ascii="Times New Roman" w:hAnsi="Times New Roman" w:cs="Times New Roman"/>
          <w:sz w:val="28"/>
          <w:szCs w:val="28"/>
        </w:rPr>
        <w:t xml:space="preserve">. Находим </w:t>
      </w:r>
      <w:proofErr w:type="gramStart"/>
      <w:r w:rsidRPr="009229D7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9229D7">
        <w:rPr>
          <w:rFonts w:ascii="Times New Roman" w:hAnsi="Times New Roman" w:cs="Times New Roman"/>
          <w:sz w:val="28"/>
          <w:szCs w:val="28"/>
        </w:rPr>
        <w:t xml:space="preserve"> и жмем «Подробнее»</w:t>
      </w:r>
      <w:r w:rsidR="00CB3CA0" w:rsidRPr="009229D7">
        <w:rPr>
          <w:rFonts w:ascii="Times New Roman" w:hAnsi="Times New Roman" w:cs="Times New Roman"/>
          <w:sz w:val="28"/>
          <w:szCs w:val="28"/>
        </w:rPr>
        <w:t>.</w:t>
      </w:r>
    </w:p>
    <w:p w:rsidR="004C4893" w:rsidRPr="009229D7" w:rsidRDefault="004C4893" w:rsidP="00CB3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 xml:space="preserve">8. Выходит полное описание программы. Ищем свою группу и своего преподавателя. </w:t>
      </w:r>
      <w:r w:rsidR="00CB3CA0" w:rsidRPr="009229D7">
        <w:rPr>
          <w:rFonts w:ascii="Times New Roman" w:hAnsi="Times New Roman" w:cs="Times New Roman"/>
          <w:sz w:val="28"/>
          <w:szCs w:val="28"/>
        </w:rPr>
        <w:t>Нажимаем «Записаться».</w:t>
      </w:r>
    </w:p>
    <w:p w:rsidR="004C4893" w:rsidRPr="009229D7" w:rsidRDefault="00CB3CA0" w:rsidP="00AC6F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>9</w:t>
      </w:r>
      <w:r w:rsidR="00AC6FD1" w:rsidRPr="009229D7">
        <w:rPr>
          <w:rFonts w:ascii="Times New Roman" w:hAnsi="Times New Roman" w:cs="Times New Roman"/>
          <w:sz w:val="28"/>
          <w:szCs w:val="28"/>
        </w:rPr>
        <w:t xml:space="preserve">. </w:t>
      </w:r>
      <w:r w:rsidR="004C4893" w:rsidRPr="009229D7">
        <w:rPr>
          <w:rFonts w:ascii="Times New Roman" w:hAnsi="Times New Roman" w:cs="Times New Roman"/>
          <w:b/>
          <w:color w:val="FF0000"/>
          <w:sz w:val="28"/>
          <w:szCs w:val="28"/>
        </w:rPr>
        <w:t>Запомните свой логин и пароль</w:t>
      </w:r>
      <w:r w:rsidR="004C4893" w:rsidRPr="009229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C4893" w:rsidRPr="009229D7">
        <w:rPr>
          <w:rFonts w:ascii="Times New Roman" w:hAnsi="Times New Roman" w:cs="Times New Roman"/>
          <w:sz w:val="28"/>
          <w:szCs w:val="28"/>
        </w:rPr>
        <w:t>–  они Вам будут необходимы в</w:t>
      </w:r>
      <w:r w:rsidR="00A52558" w:rsidRPr="009229D7">
        <w:rPr>
          <w:rFonts w:ascii="Times New Roman" w:hAnsi="Times New Roman" w:cs="Times New Roman"/>
          <w:sz w:val="28"/>
          <w:szCs w:val="28"/>
        </w:rPr>
        <w:t xml:space="preserve"> </w:t>
      </w:r>
      <w:r w:rsidR="004C4893" w:rsidRPr="009229D7">
        <w:rPr>
          <w:rFonts w:ascii="Times New Roman" w:hAnsi="Times New Roman" w:cs="Times New Roman"/>
          <w:sz w:val="28"/>
          <w:szCs w:val="28"/>
        </w:rPr>
        <w:t>дальнейшем.</w:t>
      </w:r>
    </w:p>
    <w:p w:rsidR="00A64380" w:rsidRPr="009229D7" w:rsidRDefault="00A64380" w:rsidP="00AC6F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893" w:rsidRPr="009229D7" w:rsidRDefault="00AC6FD1" w:rsidP="00A6438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229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Если у Вас двое и более детей, то Вы можете добавить их данные в своем личном кабинете, для этого нужно:</w:t>
      </w:r>
    </w:p>
    <w:p w:rsidR="004C4893" w:rsidRPr="009229D7" w:rsidRDefault="004C4893" w:rsidP="00AC6FD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color w:val="000000"/>
          <w:sz w:val="28"/>
          <w:szCs w:val="28"/>
        </w:rPr>
        <w:t>Нажать на своё ФИО в правом верхнем углу;</w:t>
      </w:r>
    </w:p>
    <w:p w:rsidR="004C4893" w:rsidRPr="009229D7" w:rsidRDefault="004C4893" w:rsidP="00AC6FD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color w:val="000000"/>
          <w:sz w:val="28"/>
          <w:szCs w:val="28"/>
        </w:rPr>
        <w:t>Перейти на вкладку "Дети";</w:t>
      </w:r>
    </w:p>
    <w:p w:rsidR="004C4893" w:rsidRPr="009229D7" w:rsidRDefault="004C4893" w:rsidP="00AC6FD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color w:val="000000"/>
          <w:sz w:val="28"/>
          <w:szCs w:val="28"/>
        </w:rPr>
        <w:t>Нажать "Добавить ребёнка" - ввести Ф</w:t>
      </w:r>
      <w:r w:rsidR="00A64380" w:rsidRPr="009229D7">
        <w:rPr>
          <w:rFonts w:ascii="Times New Roman" w:hAnsi="Times New Roman" w:cs="Times New Roman"/>
          <w:color w:val="000000"/>
          <w:sz w:val="28"/>
          <w:szCs w:val="28"/>
        </w:rPr>
        <w:t>ИО и год рождения - "Сохранить".</w:t>
      </w:r>
    </w:p>
    <w:p w:rsidR="00A64380" w:rsidRPr="009229D7" w:rsidRDefault="00A64380" w:rsidP="00A6438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B3CA0" w:rsidRPr="009229D7" w:rsidRDefault="00CB3CA0" w:rsidP="00A6438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229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Если Вы уже зарегистрированы </w:t>
      </w:r>
      <w:proofErr w:type="gramStart"/>
      <w:r w:rsidRPr="009229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</w:t>
      </w:r>
      <w:proofErr w:type="gramEnd"/>
      <w:r w:rsidRPr="009229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gramStart"/>
      <w:r w:rsidRPr="009229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система</w:t>
      </w:r>
      <w:proofErr w:type="gramEnd"/>
      <w:r w:rsidRPr="009229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Навигатор, то:</w:t>
      </w:r>
    </w:p>
    <w:p w:rsidR="00CB3CA0" w:rsidRPr="009229D7" w:rsidRDefault="00CB3CA0" w:rsidP="00CB3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 xml:space="preserve">1.Выходим на сайт </w:t>
      </w:r>
      <w:hyperlink r:id="rId8" w:history="1">
        <w:r w:rsidRPr="009229D7">
          <w:rPr>
            <w:rStyle w:val="a3"/>
            <w:rFonts w:ascii="Times New Roman" w:hAnsi="Times New Roman" w:cs="Times New Roman"/>
            <w:sz w:val="28"/>
            <w:szCs w:val="28"/>
          </w:rPr>
          <w:t>https://р19.навигатор.дети/</w:t>
        </w:r>
      </w:hyperlink>
      <w:r w:rsidRPr="009229D7">
        <w:rPr>
          <w:rFonts w:ascii="Times New Roman" w:hAnsi="Times New Roman" w:cs="Times New Roman"/>
          <w:sz w:val="28"/>
          <w:szCs w:val="28"/>
        </w:rPr>
        <w:t xml:space="preserve"> по ссылке и нажимаем «Вход». Вводим логин (электронная почта, указанная при регистрации) и пароль. Если пароль забыли, то есть кнопка «Восстановить пароль». Далее руководствуе</w:t>
      </w:r>
      <w:r w:rsidR="00A64380" w:rsidRPr="009229D7">
        <w:rPr>
          <w:rFonts w:ascii="Times New Roman" w:hAnsi="Times New Roman" w:cs="Times New Roman"/>
          <w:sz w:val="28"/>
          <w:szCs w:val="28"/>
        </w:rPr>
        <w:t>мся пунктами с 5 по 8, указанными</w:t>
      </w:r>
      <w:r w:rsidRPr="009229D7">
        <w:rPr>
          <w:rFonts w:ascii="Times New Roman" w:hAnsi="Times New Roman" w:cs="Times New Roman"/>
          <w:sz w:val="28"/>
          <w:szCs w:val="28"/>
        </w:rPr>
        <w:t xml:space="preserve"> выше.</w:t>
      </w:r>
    </w:p>
    <w:p w:rsidR="00A64380" w:rsidRPr="009229D7" w:rsidRDefault="00A64380" w:rsidP="00CB3CA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B3CA0" w:rsidRPr="009229D7" w:rsidRDefault="00CB3CA0" w:rsidP="00A6438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229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Запись на обучение через портал «</w:t>
      </w:r>
      <w:proofErr w:type="spellStart"/>
      <w:r w:rsidRPr="009229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Госуслуги</w:t>
      </w:r>
      <w:proofErr w:type="spellEnd"/>
      <w:r w:rsidRPr="009229D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CB3CA0" w:rsidRPr="009229D7" w:rsidRDefault="00C176E1" w:rsidP="00C176E1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>Заходим на портал «</w:t>
      </w:r>
      <w:proofErr w:type="spellStart"/>
      <w:r w:rsidRPr="009229D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9229D7">
        <w:rPr>
          <w:rFonts w:ascii="Times New Roman" w:hAnsi="Times New Roman" w:cs="Times New Roman"/>
          <w:sz w:val="28"/>
          <w:szCs w:val="28"/>
        </w:rPr>
        <w:t>»</w:t>
      </w:r>
    </w:p>
    <w:p w:rsidR="00C176E1" w:rsidRPr="009229D7" w:rsidRDefault="006376A2" w:rsidP="00C176E1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>Переходим в раздел УСЛУГИ,</w:t>
      </w:r>
      <w:r w:rsidR="00C176E1" w:rsidRPr="009229D7">
        <w:rPr>
          <w:rFonts w:ascii="Times New Roman" w:hAnsi="Times New Roman" w:cs="Times New Roman"/>
          <w:sz w:val="28"/>
          <w:szCs w:val="28"/>
        </w:rPr>
        <w:t xml:space="preserve"> во вкладку «Образование</w:t>
      </w:r>
      <w:r w:rsidR="006D38F4" w:rsidRPr="009229D7">
        <w:rPr>
          <w:rFonts w:ascii="Times New Roman" w:hAnsi="Times New Roman" w:cs="Times New Roman"/>
          <w:sz w:val="28"/>
          <w:szCs w:val="28"/>
        </w:rPr>
        <w:t xml:space="preserve"> Дети</w:t>
      </w:r>
      <w:r w:rsidR="00C176E1" w:rsidRPr="009229D7">
        <w:rPr>
          <w:rFonts w:ascii="Times New Roman" w:hAnsi="Times New Roman" w:cs="Times New Roman"/>
          <w:sz w:val="28"/>
          <w:szCs w:val="28"/>
        </w:rPr>
        <w:t xml:space="preserve">», выбираем </w:t>
      </w:r>
      <w:r w:rsidRPr="009229D7">
        <w:rPr>
          <w:rFonts w:ascii="Times New Roman" w:hAnsi="Times New Roman" w:cs="Times New Roman"/>
          <w:sz w:val="28"/>
          <w:szCs w:val="28"/>
        </w:rPr>
        <w:t xml:space="preserve">«Запись </w:t>
      </w:r>
      <w:r w:rsidR="006D38F4" w:rsidRPr="009229D7">
        <w:rPr>
          <w:rFonts w:ascii="Times New Roman" w:hAnsi="Times New Roman" w:cs="Times New Roman"/>
          <w:sz w:val="28"/>
          <w:szCs w:val="28"/>
        </w:rPr>
        <w:t>на программу дополнительного образования», нажимаем «Начать».</w:t>
      </w:r>
    </w:p>
    <w:p w:rsidR="006D38F4" w:rsidRPr="009229D7" w:rsidRDefault="006D38F4" w:rsidP="00C176E1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 xml:space="preserve">Выбираем регион Республика Хакасия, муниципалитет МР Бейский, </w:t>
      </w:r>
      <w:r w:rsidR="009229D7" w:rsidRPr="009229D7">
        <w:rPr>
          <w:rFonts w:ascii="Times New Roman" w:hAnsi="Times New Roman" w:cs="Times New Roman"/>
          <w:sz w:val="28"/>
          <w:szCs w:val="28"/>
        </w:rPr>
        <w:t>выбираем учебный год и переходим</w:t>
      </w:r>
      <w:r w:rsidRPr="009229D7">
        <w:rPr>
          <w:rFonts w:ascii="Times New Roman" w:hAnsi="Times New Roman" w:cs="Times New Roman"/>
          <w:sz w:val="28"/>
          <w:szCs w:val="28"/>
        </w:rPr>
        <w:t xml:space="preserve"> к заявлению.</w:t>
      </w:r>
    </w:p>
    <w:p w:rsidR="006D38F4" w:rsidRPr="009229D7" w:rsidRDefault="009229D7" w:rsidP="00C176E1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29D7">
        <w:rPr>
          <w:rFonts w:ascii="Times New Roman" w:hAnsi="Times New Roman" w:cs="Times New Roman"/>
          <w:sz w:val="28"/>
          <w:szCs w:val="28"/>
        </w:rPr>
        <w:t>Выбираем программу и записываемся на обучение.</w:t>
      </w:r>
    </w:p>
    <w:p w:rsidR="00CB3CA0" w:rsidRPr="009229D7" w:rsidRDefault="00CB3CA0" w:rsidP="00CB3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728E" w:rsidRDefault="0090728E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728E" w:rsidRDefault="0090728E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728E" w:rsidRDefault="0090728E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728E" w:rsidRDefault="0090728E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728E" w:rsidRDefault="0090728E" w:rsidP="00040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7BCD" w:rsidRDefault="005C7BCD" w:rsidP="005C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BCD" w:rsidRDefault="000405F4" w:rsidP="005C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CD">
        <w:rPr>
          <w:rFonts w:ascii="Times New Roman" w:hAnsi="Times New Roman" w:cs="Times New Roman"/>
          <w:b/>
          <w:sz w:val="24"/>
          <w:szCs w:val="24"/>
        </w:rPr>
        <w:t xml:space="preserve">Инструкция для родителей по записи детей в системе «Навигатор» </w:t>
      </w:r>
    </w:p>
    <w:p w:rsidR="000405F4" w:rsidRDefault="000405F4" w:rsidP="005C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CD">
        <w:rPr>
          <w:rFonts w:ascii="Times New Roman" w:hAnsi="Times New Roman" w:cs="Times New Roman"/>
          <w:b/>
          <w:sz w:val="24"/>
          <w:szCs w:val="24"/>
        </w:rPr>
        <w:t>(регистрируется родитель или ребенок в возрасте 14 лет и старше)</w:t>
      </w:r>
    </w:p>
    <w:p w:rsidR="005C7BCD" w:rsidRPr="005C7BCD" w:rsidRDefault="005C7BCD" w:rsidP="005C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5F4" w:rsidRPr="00AC6FD1" w:rsidRDefault="000405F4" w:rsidP="00040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 xml:space="preserve">1.Выходим на сайт </w:t>
      </w:r>
      <w:r w:rsidRPr="000405F4">
        <w:rPr>
          <w:rFonts w:ascii="Times New Roman" w:hAnsi="Times New Roman" w:cs="Times New Roman"/>
          <w:b/>
          <w:sz w:val="24"/>
          <w:szCs w:val="24"/>
        </w:rPr>
        <w:t>р19.</w:t>
      </w:r>
      <w:r w:rsidRPr="000405F4">
        <w:rPr>
          <w:b/>
          <w:sz w:val="24"/>
          <w:szCs w:val="24"/>
        </w:rPr>
        <w:t>навигатор</w:t>
      </w:r>
      <w:proofErr w:type="gramStart"/>
      <w:r w:rsidRPr="000405F4">
        <w:rPr>
          <w:b/>
          <w:sz w:val="24"/>
          <w:szCs w:val="24"/>
        </w:rPr>
        <w:t>.д</w:t>
      </w:r>
      <w:proofErr w:type="gramEnd"/>
      <w:r w:rsidRPr="000405F4">
        <w:rPr>
          <w:b/>
          <w:sz w:val="24"/>
          <w:szCs w:val="24"/>
        </w:rPr>
        <w:t>ети</w:t>
      </w:r>
      <w:r w:rsidRPr="00AC6FD1">
        <w:rPr>
          <w:rFonts w:ascii="Times New Roman" w:hAnsi="Times New Roman" w:cs="Times New Roman"/>
          <w:sz w:val="24"/>
          <w:szCs w:val="24"/>
        </w:rPr>
        <w:t xml:space="preserve"> и нажимаем «Регистрация»</w:t>
      </w:r>
    </w:p>
    <w:p w:rsidR="000405F4" w:rsidRPr="00AC6FD1" w:rsidRDefault="000405F4" w:rsidP="00040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>2. Заполняем регистрационную форму. Там все просто и везде есть подсказки, как заполнять.</w:t>
      </w:r>
    </w:p>
    <w:p w:rsidR="000405F4" w:rsidRPr="00AC6FD1" w:rsidRDefault="000405F4" w:rsidP="00040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 xml:space="preserve">3. Вам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</w:t>
      </w:r>
      <w:r w:rsidRPr="00AC6FD1">
        <w:rPr>
          <w:rFonts w:ascii="Times New Roman" w:hAnsi="Times New Roman" w:cs="Times New Roman"/>
          <w:sz w:val="24"/>
          <w:szCs w:val="24"/>
        </w:rPr>
        <w:t>почту отправляется уведомление, которое нужно открыть, зайдя на свою почту.</w:t>
      </w:r>
    </w:p>
    <w:p w:rsidR="000405F4" w:rsidRPr="00AC6FD1" w:rsidRDefault="000405F4" w:rsidP="00040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>4. Проходим по ссылочке в присланном письме на почте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05F4" w:rsidRPr="000405F4" w:rsidRDefault="000405F4" w:rsidP="00040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 xml:space="preserve">5. Выбираем в оранжевом окошечке </w:t>
      </w:r>
      <w:r w:rsidRPr="000405F4">
        <w:rPr>
          <w:rFonts w:ascii="Times New Roman" w:hAnsi="Times New Roman" w:cs="Times New Roman"/>
          <w:b/>
          <w:sz w:val="24"/>
          <w:szCs w:val="24"/>
        </w:rPr>
        <w:t>«Гибкий поиск программ» в строчке «муниципалитет» - Бейский район</w:t>
      </w:r>
      <w:r w:rsidR="005C7BCD">
        <w:rPr>
          <w:rFonts w:ascii="Times New Roman" w:hAnsi="Times New Roman" w:cs="Times New Roman"/>
          <w:b/>
          <w:sz w:val="24"/>
          <w:szCs w:val="24"/>
        </w:rPr>
        <w:t>.</w:t>
      </w:r>
      <w:r w:rsidRPr="000405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05F4" w:rsidRPr="00AC6FD1" w:rsidRDefault="000405F4" w:rsidP="00040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>6. В строке «Организатор» выбираем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5F4">
        <w:rPr>
          <w:rFonts w:ascii="Times New Roman" w:hAnsi="Times New Roman" w:cs="Times New Roman"/>
          <w:b/>
          <w:sz w:val="24"/>
          <w:szCs w:val="24"/>
        </w:rPr>
        <w:t>МБУ ДО «Бейский ЦДТ»</w:t>
      </w:r>
      <w:r w:rsidR="005C7BCD">
        <w:rPr>
          <w:rFonts w:ascii="Times New Roman" w:hAnsi="Times New Roman" w:cs="Times New Roman"/>
          <w:sz w:val="24"/>
          <w:szCs w:val="24"/>
        </w:rPr>
        <w:t xml:space="preserve"> и</w:t>
      </w:r>
      <w:r w:rsidRPr="00AC6FD1">
        <w:rPr>
          <w:rFonts w:ascii="Times New Roman" w:hAnsi="Times New Roman" w:cs="Times New Roman"/>
          <w:sz w:val="24"/>
          <w:szCs w:val="24"/>
        </w:rPr>
        <w:t xml:space="preserve"> жмём «</w:t>
      </w:r>
      <w:r w:rsidRPr="005C7BCD">
        <w:rPr>
          <w:rFonts w:ascii="Times New Roman" w:hAnsi="Times New Roman" w:cs="Times New Roman"/>
          <w:b/>
          <w:sz w:val="24"/>
          <w:szCs w:val="24"/>
        </w:rPr>
        <w:t>НАЙТИ»</w:t>
      </w:r>
    </w:p>
    <w:p w:rsidR="000405F4" w:rsidRPr="00AC6FD1" w:rsidRDefault="000405F4" w:rsidP="00040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>7.  Вам на страничке покажут все программы, которые есть</w:t>
      </w:r>
      <w:r w:rsidR="005C7BCD">
        <w:rPr>
          <w:rFonts w:ascii="Times New Roman" w:hAnsi="Times New Roman" w:cs="Times New Roman"/>
          <w:sz w:val="24"/>
          <w:szCs w:val="24"/>
        </w:rPr>
        <w:t xml:space="preserve"> в Центре детского творче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C7B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AC6FD1">
        <w:rPr>
          <w:rFonts w:ascii="Times New Roman" w:hAnsi="Times New Roman" w:cs="Times New Roman"/>
          <w:sz w:val="24"/>
          <w:szCs w:val="24"/>
        </w:rPr>
        <w:t xml:space="preserve">. Находим </w:t>
      </w:r>
      <w:proofErr w:type="gramStart"/>
      <w:r w:rsidRPr="00AC6FD1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7BCD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Pr="005C7BCD">
        <w:rPr>
          <w:rFonts w:ascii="Times New Roman" w:hAnsi="Times New Roman" w:cs="Times New Roman"/>
          <w:b/>
          <w:sz w:val="24"/>
          <w:szCs w:val="24"/>
        </w:rPr>
        <w:t>, Удивительный мир букв и цифр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6FD1">
        <w:rPr>
          <w:rFonts w:ascii="Times New Roman" w:hAnsi="Times New Roman" w:cs="Times New Roman"/>
          <w:sz w:val="24"/>
          <w:szCs w:val="24"/>
        </w:rPr>
        <w:t xml:space="preserve"> и жмем «</w:t>
      </w:r>
      <w:r w:rsidRPr="005C7BCD">
        <w:rPr>
          <w:rFonts w:ascii="Times New Roman" w:hAnsi="Times New Roman" w:cs="Times New Roman"/>
          <w:b/>
          <w:sz w:val="24"/>
          <w:szCs w:val="24"/>
        </w:rPr>
        <w:t>Подробнее»</w:t>
      </w:r>
      <w:r w:rsidR="005C7BCD">
        <w:rPr>
          <w:rFonts w:ascii="Times New Roman" w:hAnsi="Times New Roman" w:cs="Times New Roman"/>
          <w:b/>
          <w:sz w:val="24"/>
          <w:szCs w:val="24"/>
        </w:rPr>
        <w:t>.</w:t>
      </w:r>
    </w:p>
    <w:p w:rsidR="000405F4" w:rsidRPr="00AC6FD1" w:rsidRDefault="000405F4" w:rsidP="00040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 xml:space="preserve">8. Выходит полное описание программы. </w:t>
      </w:r>
      <w:r w:rsidR="005C7BCD">
        <w:rPr>
          <w:rFonts w:ascii="Times New Roman" w:hAnsi="Times New Roman" w:cs="Times New Roman"/>
          <w:sz w:val="24"/>
          <w:szCs w:val="24"/>
        </w:rPr>
        <w:t xml:space="preserve">Нажимаем на зеленый указатель </w:t>
      </w:r>
      <w:r w:rsidR="005C7BCD" w:rsidRPr="005C7BCD">
        <w:rPr>
          <w:rFonts w:ascii="Times New Roman" w:hAnsi="Times New Roman" w:cs="Times New Roman"/>
          <w:b/>
          <w:sz w:val="24"/>
          <w:szCs w:val="24"/>
        </w:rPr>
        <w:t>ЗАПИСАТЬСЯ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5F4" w:rsidRPr="00AC6FD1" w:rsidRDefault="005C7BCD" w:rsidP="000405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405F4" w:rsidRPr="00AC6FD1">
        <w:rPr>
          <w:rFonts w:ascii="Times New Roman" w:hAnsi="Times New Roman" w:cs="Times New Roman"/>
          <w:sz w:val="24"/>
          <w:szCs w:val="24"/>
        </w:rPr>
        <w:t>. Запомните свой логин и пароль –  они Вам будут необходимы в</w:t>
      </w:r>
      <w:r w:rsidR="000405F4">
        <w:rPr>
          <w:rFonts w:ascii="Times New Roman" w:hAnsi="Times New Roman" w:cs="Times New Roman"/>
          <w:sz w:val="24"/>
          <w:szCs w:val="24"/>
        </w:rPr>
        <w:t xml:space="preserve"> </w:t>
      </w:r>
      <w:r w:rsidR="000405F4" w:rsidRPr="00AC6FD1">
        <w:rPr>
          <w:rFonts w:ascii="Times New Roman" w:hAnsi="Times New Roman" w:cs="Times New Roman"/>
          <w:sz w:val="24"/>
          <w:szCs w:val="24"/>
        </w:rPr>
        <w:t>дальнейшем.</w:t>
      </w:r>
    </w:p>
    <w:p w:rsidR="000405F4" w:rsidRDefault="000405F4" w:rsidP="00040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BCD" w:rsidRPr="00935597" w:rsidRDefault="005C7BCD" w:rsidP="00040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BCD" w:rsidRDefault="005C7BCD" w:rsidP="005C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CD">
        <w:rPr>
          <w:rFonts w:ascii="Times New Roman" w:hAnsi="Times New Roman" w:cs="Times New Roman"/>
          <w:b/>
          <w:sz w:val="24"/>
          <w:szCs w:val="24"/>
        </w:rPr>
        <w:t xml:space="preserve">Инструкция для родителей по записи детей в системе «Навигатор» </w:t>
      </w:r>
    </w:p>
    <w:p w:rsidR="005C7BCD" w:rsidRDefault="005C7BCD" w:rsidP="005C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CD">
        <w:rPr>
          <w:rFonts w:ascii="Times New Roman" w:hAnsi="Times New Roman" w:cs="Times New Roman"/>
          <w:b/>
          <w:sz w:val="24"/>
          <w:szCs w:val="24"/>
        </w:rPr>
        <w:t>(регистрируется родитель или ребенок в возрасте 14 лет и старше)</w:t>
      </w:r>
    </w:p>
    <w:p w:rsidR="005C7BCD" w:rsidRPr="005C7BCD" w:rsidRDefault="005C7BCD" w:rsidP="005C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 xml:space="preserve">1.Выходим на сайт </w:t>
      </w:r>
      <w:r w:rsidRPr="000405F4">
        <w:rPr>
          <w:rFonts w:ascii="Times New Roman" w:hAnsi="Times New Roman" w:cs="Times New Roman"/>
          <w:b/>
          <w:sz w:val="24"/>
          <w:szCs w:val="24"/>
        </w:rPr>
        <w:t>р19.</w:t>
      </w:r>
      <w:r w:rsidRPr="000405F4">
        <w:rPr>
          <w:b/>
          <w:sz w:val="24"/>
          <w:szCs w:val="24"/>
        </w:rPr>
        <w:t>навигатор</w:t>
      </w:r>
      <w:proofErr w:type="gramStart"/>
      <w:r w:rsidRPr="000405F4">
        <w:rPr>
          <w:b/>
          <w:sz w:val="24"/>
          <w:szCs w:val="24"/>
        </w:rPr>
        <w:t>.д</w:t>
      </w:r>
      <w:proofErr w:type="gramEnd"/>
      <w:r w:rsidRPr="000405F4">
        <w:rPr>
          <w:b/>
          <w:sz w:val="24"/>
          <w:szCs w:val="24"/>
        </w:rPr>
        <w:t>ети</w:t>
      </w:r>
      <w:r w:rsidRPr="00AC6FD1">
        <w:rPr>
          <w:rFonts w:ascii="Times New Roman" w:hAnsi="Times New Roman" w:cs="Times New Roman"/>
          <w:sz w:val="24"/>
          <w:szCs w:val="24"/>
        </w:rPr>
        <w:t xml:space="preserve"> и нажимаем «Регистрация»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>2. Заполняем регистрационную форму. Там все просто и везде есть подсказки, как заполнять.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 xml:space="preserve">3. Вам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</w:t>
      </w:r>
      <w:r w:rsidRPr="00AC6FD1">
        <w:rPr>
          <w:rFonts w:ascii="Times New Roman" w:hAnsi="Times New Roman" w:cs="Times New Roman"/>
          <w:sz w:val="24"/>
          <w:szCs w:val="24"/>
        </w:rPr>
        <w:t>почту отправляется уведомление, которое нужно открыть, зайдя на свою почту.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>4. Проходим по ссылочке в присланном письме на почте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BCD" w:rsidRPr="000405F4" w:rsidRDefault="005C7BCD" w:rsidP="005C7B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 xml:space="preserve">5. Выбираем в оранжевом окошечке </w:t>
      </w:r>
      <w:r w:rsidRPr="000405F4">
        <w:rPr>
          <w:rFonts w:ascii="Times New Roman" w:hAnsi="Times New Roman" w:cs="Times New Roman"/>
          <w:b/>
          <w:sz w:val="24"/>
          <w:szCs w:val="24"/>
        </w:rPr>
        <w:t>«Гибкий поиск программ» в строчке «муниципалитет» - Бейский район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405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>6. В строке «Организатор» выбираем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5F4">
        <w:rPr>
          <w:rFonts w:ascii="Times New Roman" w:hAnsi="Times New Roman" w:cs="Times New Roman"/>
          <w:b/>
          <w:sz w:val="24"/>
          <w:szCs w:val="24"/>
        </w:rPr>
        <w:t>МБУ ДО «Бейский ЦДТ»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C6FD1">
        <w:rPr>
          <w:rFonts w:ascii="Times New Roman" w:hAnsi="Times New Roman" w:cs="Times New Roman"/>
          <w:sz w:val="24"/>
          <w:szCs w:val="24"/>
        </w:rPr>
        <w:t xml:space="preserve"> жмём «</w:t>
      </w:r>
      <w:r w:rsidRPr="005C7BCD">
        <w:rPr>
          <w:rFonts w:ascii="Times New Roman" w:hAnsi="Times New Roman" w:cs="Times New Roman"/>
          <w:b/>
          <w:sz w:val="24"/>
          <w:szCs w:val="24"/>
        </w:rPr>
        <w:t>НАЙТИ»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>7.  Вам на страничке покажут все программы, которые есть</w:t>
      </w:r>
      <w:r>
        <w:rPr>
          <w:rFonts w:ascii="Times New Roman" w:hAnsi="Times New Roman" w:cs="Times New Roman"/>
          <w:sz w:val="24"/>
          <w:szCs w:val="24"/>
        </w:rPr>
        <w:t xml:space="preserve"> в Центре детского творчества</w:t>
      </w:r>
      <w:r w:rsidRPr="00AC6FD1">
        <w:rPr>
          <w:rFonts w:ascii="Times New Roman" w:hAnsi="Times New Roman" w:cs="Times New Roman"/>
          <w:sz w:val="24"/>
          <w:szCs w:val="24"/>
        </w:rPr>
        <w:t xml:space="preserve">. Находим </w:t>
      </w:r>
      <w:proofErr w:type="gramStart"/>
      <w:r w:rsidRPr="00AC6FD1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7BCD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Pr="005C7BCD">
        <w:rPr>
          <w:rFonts w:ascii="Times New Roman" w:hAnsi="Times New Roman" w:cs="Times New Roman"/>
          <w:b/>
          <w:sz w:val="24"/>
          <w:szCs w:val="24"/>
        </w:rPr>
        <w:t>, Удивительный мир букв и цифр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6FD1">
        <w:rPr>
          <w:rFonts w:ascii="Times New Roman" w:hAnsi="Times New Roman" w:cs="Times New Roman"/>
          <w:sz w:val="24"/>
          <w:szCs w:val="24"/>
        </w:rPr>
        <w:t xml:space="preserve"> и жмем «</w:t>
      </w:r>
      <w:r w:rsidRPr="005C7BCD">
        <w:rPr>
          <w:rFonts w:ascii="Times New Roman" w:hAnsi="Times New Roman" w:cs="Times New Roman"/>
          <w:b/>
          <w:sz w:val="24"/>
          <w:szCs w:val="24"/>
        </w:rPr>
        <w:t>Подробнее»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 xml:space="preserve">8. Выходит полное описание программы. </w:t>
      </w:r>
      <w:r>
        <w:rPr>
          <w:rFonts w:ascii="Times New Roman" w:hAnsi="Times New Roman" w:cs="Times New Roman"/>
          <w:sz w:val="24"/>
          <w:szCs w:val="24"/>
        </w:rPr>
        <w:t xml:space="preserve">Нажимаем на зеленый указатель </w:t>
      </w:r>
      <w:r w:rsidRPr="005C7BCD">
        <w:rPr>
          <w:rFonts w:ascii="Times New Roman" w:hAnsi="Times New Roman" w:cs="Times New Roman"/>
          <w:b/>
          <w:sz w:val="24"/>
          <w:szCs w:val="24"/>
        </w:rPr>
        <w:t>ЗАПИСАТЬСЯ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C6FD1">
        <w:rPr>
          <w:rFonts w:ascii="Times New Roman" w:hAnsi="Times New Roman" w:cs="Times New Roman"/>
          <w:sz w:val="24"/>
          <w:szCs w:val="24"/>
        </w:rPr>
        <w:t>. Запомните свой логин и пароль –  они Вам будут необходимы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FD1">
        <w:rPr>
          <w:rFonts w:ascii="Times New Roman" w:hAnsi="Times New Roman" w:cs="Times New Roman"/>
          <w:sz w:val="24"/>
          <w:szCs w:val="24"/>
        </w:rPr>
        <w:t>дальнейшем.</w:t>
      </w:r>
    </w:p>
    <w:p w:rsidR="005C7BCD" w:rsidRDefault="005C7BCD" w:rsidP="005C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BCD" w:rsidRDefault="005C7BCD" w:rsidP="005C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BCD" w:rsidRDefault="005C7BCD" w:rsidP="005C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CD">
        <w:rPr>
          <w:rFonts w:ascii="Times New Roman" w:hAnsi="Times New Roman" w:cs="Times New Roman"/>
          <w:b/>
          <w:sz w:val="24"/>
          <w:szCs w:val="24"/>
        </w:rPr>
        <w:t xml:space="preserve">Инструкция для родителей по записи детей в системе «Навигатор» </w:t>
      </w:r>
    </w:p>
    <w:p w:rsidR="005C7BCD" w:rsidRDefault="005C7BCD" w:rsidP="005C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CD">
        <w:rPr>
          <w:rFonts w:ascii="Times New Roman" w:hAnsi="Times New Roman" w:cs="Times New Roman"/>
          <w:b/>
          <w:sz w:val="24"/>
          <w:szCs w:val="24"/>
        </w:rPr>
        <w:t>(регистрируется родитель или ребенок в возрасте 14 лет и старше)</w:t>
      </w:r>
    </w:p>
    <w:p w:rsidR="005C7BCD" w:rsidRPr="005C7BCD" w:rsidRDefault="005C7BCD" w:rsidP="005C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 xml:space="preserve">1.Выходим на сайт </w:t>
      </w:r>
      <w:r w:rsidRPr="000405F4">
        <w:rPr>
          <w:rFonts w:ascii="Times New Roman" w:hAnsi="Times New Roman" w:cs="Times New Roman"/>
          <w:b/>
          <w:sz w:val="24"/>
          <w:szCs w:val="24"/>
        </w:rPr>
        <w:t>р19.</w:t>
      </w:r>
      <w:r w:rsidRPr="000405F4">
        <w:rPr>
          <w:b/>
          <w:sz w:val="24"/>
          <w:szCs w:val="24"/>
        </w:rPr>
        <w:t>навигатор</w:t>
      </w:r>
      <w:proofErr w:type="gramStart"/>
      <w:r w:rsidRPr="000405F4">
        <w:rPr>
          <w:b/>
          <w:sz w:val="24"/>
          <w:szCs w:val="24"/>
        </w:rPr>
        <w:t>.д</w:t>
      </w:r>
      <w:proofErr w:type="gramEnd"/>
      <w:r w:rsidRPr="000405F4">
        <w:rPr>
          <w:b/>
          <w:sz w:val="24"/>
          <w:szCs w:val="24"/>
        </w:rPr>
        <w:t>ети</w:t>
      </w:r>
      <w:r w:rsidRPr="00AC6FD1">
        <w:rPr>
          <w:rFonts w:ascii="Times New Roman" w:hAnsi="Times New Roman" w:cs="Times New Roman"/>
          <w:sz w:val="24"/>
          <w:szCs w:val="24"/>
        </w:rPr>
        <w:t xml:space="preserve"> и нажимаем «Регистрация»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>2. Заполняем регистрационную форму. Там все просто и везде есть подсказки, как заполнять.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 xml:space="preserve">3. Вам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</w:t>
      </w:r>
      <w:r w:rsidRPr="00AC6FD1">
        <w:rPr>
          <w:rFonts w:ascii="Times New Roman" w:hAnsi="Times New Roman" w:cs="Times New Roman"/>
          <w:sz w:val="24"/>
          <w:szCs w:val="24"/>
        </w:rPr>
        <w:t>почту отправляется уведомление, которое нужно открыть, зайдя на свою почту.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>4. Проходим по ссылочке в присланном письме на почте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BCD" w:rsidRPr="000405F4" w:rsidRDefault="005C7BCD" w:rsidP="005C7B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 xml:space="preserve">5. Выбираем в оранжевом окошечке </w:t>
      </w:r>
      <w:r w:rsidRPr="000405F4">
        <w:rPr>
          <w:rFonts w:ascii="Times New Roman" w:hAnsi="Times New Roman" w:cs="Times New Roman"/>
          <w:b/>
          <w:sz w:val="24"/>
          <w:szCs w:val="24"/>
        </w:rPr>
        <w:t>«Гибкий поиск программ» в строчке «муниципалитет» - Бейский район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405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>6. В строке «Организатор» выбираем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5F4">
        <w:rPr>
          <w:rFonts w:ascii="Times New Roman" w:hAnsi="Times New Roman" w:cs="Times New Roman"/>
          <w:b/>
          <w:sz w:val="24"/>
          <w:szCs w:val="24"/>
        </w:rPr>
        <w:t>МБУ ДО «Бейский ЦДТ»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C6FD1">
        <w:rPr>
          <w:rFonts w:ascii="Times New Roman" w:hAnsi="Times New Roman" w:cs="Times New Roman"/>
          <w:sz w:val="24"/>
          <w:szCs w:val="24"/>
        </w:rPr>
        <w:t xml:space="preserve"> жмём «</w:t>
      </w:r>
      <w:r w:rsidRPr="005C7BCD">
        <w:rPr>
          <w:rFonts w:ascii="Times New Roman" w:hAnsi="Times New Roman" w:cs="Times New Roman"/>
          <w:b/>
          <w:sz w:val="24"/>
          <w:szCs w:val="24"/>
        </w:rPr>
        <w:t>НАЙТИ»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>7.  Вам на страничке покажут все программы, которые есть</w:t>
      </w:r>
      <w:r>
        <w:rPr>
          <w:rFonts w:ascii="Times New Roman" w:hAnsi="Times New Roman" w:cs="Times New Roman"/>
          <w:sz w:val="24"/>
          <w:szCs w:val="24"/>
        </w:rPr>
        <w:t xml:space="preserve"> в Центре детского творчества</w:t>
      </w:r>
      <w:r w:rsidRPr="00AC6FD1">
        <w:rPr>
          <w:rFonts w:ascii="Times New Roman" w:hAnsi="Times New Roman" w:cs="Times New Roman"/>
          <w:sz w:val="24"/>
          <w:szCs w:val="24"/>
        </w:rPr>
        <w:t xml:space="preserve">. Находим </w:t>
      </w:r>
      <w:proofErr w:type="gramStart"/>
      <w:r w:rsidRPr="00AC6FD1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7BCD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Pr="005C7BCD">
        <w:rPr>
          <w:rFonts w:ascii="Times New Roman" w:hAnsi="Times New Roman" w:cs="Times New Roman"/>
          <w:b/>
          <w:sz w:val="24"/>
          <w:szCs w:val="24"/>
        </w:rPr>
        <w:t>, Удивительный мир букв и цифр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6FD1">
        <w:rPr>
          <w:rFonts w:ascii="Times New Roman" w:hAnsi="Times New Roman" w:cs="Times New Roman"/>
          <w:sz w:val="24"/>
          <w:szCs w:val="24"/>
        </w:rPr>
        <w:t xml:space="preserve"> и жмем «</w:t>
      </w:r>
      <w:r w:rsidRPr="005C7BCD">
        <w:rPr>
          <w:rFonts w:ascii="Times New Roman" w:hAnsi="Times New Roman" w:cs="Times New Roman"/>
          <w:b/>
          <w:sz w:val="24"/>
          <w:szCs w:val="24"/>
        </w:rPr>
        <w:t>Подробнее»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FD1">
        <w:rPr>
          <w:rFonts w:ascii="Times New Roman" w:hAnsi="Times New Roman" w:cs="Times New Roman"/>
          <w:sz w:val="24"/>
          <w:szCs w:val="24"/>
        </w:rPr>
        <w:t xml:space="preserve">8. Выходит полное описание программы. </w:t>
      </w:r>
      <w:r>
        <w:rPr>
          <w:rFonts w:ascii="Times New Roman" w:hAnsi="Times New Roman" w:cs="Times New Roman"/>
          <w:sz w:val="24"/>
          <w:szCs w:val="24"/>
        </w:rPr>
        <w:t xml:space="preserve">Нажимаем на зеленый указатель </w:t>
      </w:r>
      <w:r w:rsidRPr="005C7BCD">
        <w:rPr>
          <w:rFonts w:ascii="Times New Roman" w:hAnsi="Times New Roman" w:cs="Times New Roman"/>
          <w:b/>
          <w:sz w:val="24"/>
          <w:szCs w:val="24"/>
        </w:rPr>
        <w:t>ЗАПИСАТЬСЯ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7BCD" w:rsidRPr="00AC6FD1" w:rsidRDefault="005C7BCD" w:rsidP="005C7B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C6FD1">
        <w:rPr>
          <w:rFonts w:ascii="Times New Roman" w:hAnsi="Times New Roman" w:cs="Times New Roman"/>
          <w:sz w:val="24"/>
          <w:szCs w:val="24"/>
        </w:rPr>
        <w:t>. Запомните свой логин и пароль –  они Вам будут необходимы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FD1">
        <w:rPr>
          <w:rFonts w:ascii="Times New Roman" w:hAnsi="Times New Roman" w:cs="Times New Roman"/>
          <w:sz w:val="24"/>
          <w:szCs w:val="24"/>
        </w:rPr>
        <w:t>дальнейшем.</w:t>
      </w:r>
    </w:p>
    <w:p w:rsidR="00935597" w:rsidRDefault="00935597" w:rsidP="009355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5597" w:rsidRDefault="00935597" w:rsidP="009355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5597" w:rsidRDefault="00935597" w:rsidP="009355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5597" w:rsidRDefault="00935597" w:rsidP="009355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5597" w:rsidRDefault="00935597" w:rsidP="009355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5597" w:rsidRDefault="00935597" w:rsidP="009355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5597" w:rsidRDefault="00935597" w:rsidP="009355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5597" w:rsidRDefault="00935597" w:rsidP="009355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5597" w:rsidRDefault="00935597" w:rsidP="009355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5597" w:rsidRDefault="00935597" w:rsidP="009355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2820" w:rsidRDefault="00935597" w:rsidP="00462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GoBack"/>
      <w:bookmarkEnd w:id="1"/>
      <w:r w:rsidRPr="00C33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Вниманию родителей! С 1 сентября 2022 года в </w:t>
      </w:r>
      <w:proofErr w:type="spellStart"/>
      <w:r w:rsidRPr="00C3322E">
        <w:rPr>
          <w:rFonts w:ascii="Times New Roman" w:hAnsi="Times New Roman" w:cs="Times New Roman"/>
          <w:sz w:val="24"/>
          <w:szCs w:val="24"/>
          <w:shd w:val="clear" w:color="auto" w:fill="FFFFFF"/>
        </w:rPr>
        <w:t>Бейском</w:t>
      </w:r>
      <w:proofErr w:type="spellEnd"/>
      <w:r w:rsidRPr="00C33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 Республики Хакасия вводится система персонифицированного финансирования дополнительного образования для детей. </w:t>
      </w:r>
      <w:r w:rsidR="00462820">
        <w:rPr>
          <w:rFonts w:ascii="Times New Roman" w:hAnsi="Times New Roman" w:cs="Times New Roman"/>
          <w:sz w:val="24"/>
          <w:szCs w:val="24"/>
          <w:shd w:val="clear" w:color="auto" w:fill="FFFFFF"/>
        </w:rPr>
        <w:t>И с 1 сентября 2022 года начинается выдача сертификатов.</w:t>
      </w:r>
    </w:p>
    <w:p w:rsidR="00C3322E" w:rsidRPr="00C3322E" w:rsidRDefault="00C3322E" w:rsidP="0046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5597" w:rsidRPr="00C3322E" w:rsidRDefault="00935597" w:rsidP="00462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322E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полу</w:t>
      </w:r>
      <w:r w:rsidR="00C3322E" w:rsidRPr="00C3322E">
        <w:rPr>
          <w:rFonts w:ascii="Times New Roman" w:hAnsi="Times New Roman" w:cs="Times New Roman"/>
          <w:sz w:val="24"/>
          <w:szCs w:val="24"/>
          <w:shd w:val="clear" w:color="auto" w:fill="FFFFFF"/>
        </w:rPr>
        <w:t>чить сертификат</w:t>
      </w:r>
      <w:r w:rsidR="00462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финансирования</w:t>
      </w:r>
      <w:r w:rsidR="00C3322E" w:rsidRPr="00C3322E">
        <w:rPr>
          <w:rFonts w:ascii="Times New Roman" w:hAnsi="Times New Roman" w:cs="Times New Roman"/>
          <w:sz w:val="24"/>
          <w:szCs w:val="24"/>
          <w:shd w:val="clear" w:color="auto" w:fill="FFFFFF"/>
        </w:rPr>
        <w:t>, родителя</w:t>
      </w:r>
      <w:r w:rsidRPr="00C3322E">
        <w:rPr>
          <w:rFonts w:ascii="Times New Roman" w:hAnsi="Times New Roman" w:cs="Times New Roman"/>
          <w:sz w:val="24"/>
          <w:szCs w:val="24"/>
          <w:shd w:val="clear" w:color="auto" w:fill="FFFFFF"/>
        </w:rPr>
        <w:t>м нужно</w:t>
      </w:r>
      <w:r w:rsidR="00462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уже сейчас</w:t>
      </w:r>
      <w:r w:rsidRPr="00C3322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935597" w:rsidRDefault="00935597" w:rsidP="00462820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Зарегистрироваться в Навигаторе дополнительного образования (ссылка);</w:t>
      </w:r>
    </w:p>
    <w:p w:rsidR="00935597" w:rsidRDefault="00935597" w:rsidP="00462820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в личном кабинете родителя в Навигаторе информацию о детях;</w:t>
      </w:r>
    </w:p>
    <w:p w:rsidR="00935597" w:rsidRDefault="00935597" w:rsidP="00462820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информацией о персонифицированном финансировании и нажать кнопку «Управление сертификатами» возле ФИО ребенка;</w:t>
      </w:r>
    </w:p>
    <w:p w:rsidR="00C3322E" w:rsidRDefault="00C3322E" w:rsidP="00462820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«Управление сертификатами» появится запись, что Вы получили сертификат на ребенка</w:t>
      </w:r>
      <w:r w:rsidR="000C5938">
        <w:rPr>
          <w:rFonts w:ascii="Times New Roman" w:hAnsi="Times New Roman" w:cs="Times New Roman"/>
          <w:sz w:val="24"/>
          <w:szCs w:val="24"/>
        </w:rPr>
        <w:t xml:space="preserve"> и номер сертификата</w:t>
      </w:r>
      <w:r w:rsidR="00462820">
        <w:rPr>
          <w:rFonts w:ascii="Times New Roman" w:hAnsi="Times New Roman" w:cs="Times New Roman"/>
          <w:sz w:val="24"/>
          <w:szCs w:val="24"/>
        </w:rPr>
        <w:t xml:space="preserve"> (это сертификат учета)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322E" w:rsidRDefault="000C5938" w:rsidP="00462820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Можете о</w:t>
      </w:r>
      <w:r w:rsidR="00C3322E">
        <w:rPr>
          <w:rFonts w:ascii="Times New Roman" w:hAnsi="Times New Roman" w:cs="Times New Roman"/>
          <w:sz w:val="24"/>
          <w:szCs w:val="24"/>
        </w:rPr>
        <w:t xml:space="preserve">знакомиться с информацией о сертификате </w:t>
      </w:r>
      <w:r>
        <w:rPr>
          <w:rFonts w:ascii="Times New Roman" w:hAnsi="Times New Roman" w:cs="Times New Roman"/>
          <w:sz w:val="24"/>
          <w:szCs w:val="24"/>
        </w:rPr>
        <w:t xml:space="preserve">во вкладке </w:t>
      </w:r>
      <w:r w:rsidR="00C3322E">
        <w:rPr>
          <w:rFonts w:ascii="Times New Roman" w:hAnsi="Times New Roman" w:cs="Times New Roman"/>
          <w:sz w:val="24"/>
          <w:szCs w:val="24"/>
        </w:rPr>
        <w:t>«Подробнее о сертификатах и их получении».</w:t>
      </w:r>
    </w:p>
    <w:p w:rsidR="00C3322E" w:rsidRDefault="00C3322E" w:rsidP="0046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94" w:rsidRDefault="00462820" w:rsidP="00462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E3194">
        <w:rPr>
          <w:rFonts w:ascii="Times New Roman" w:hAnsi="Times New Roman" w:cs="Times New Roman"/>
          <w:sz w:val="24"/>
          <w:szCs w:val="24"/>
        </w:rPr>
        <w:t xml:space="preserve"> с 1 сентября В</w:t>
      </w:r>
      <w:r>
        <w:rPr>
          <w:rFonts w:ascii="Times New Roman" w:hAnsi="Times New Roman" w:cs="Times New Roman"/>
          <w:sz w:val="24"/>
          <w:szCs w:val="24"/>
        </w:rPr>
        <w:t>ам остается только:</w:t>
      </w:r>
    </w:p>
    <w:p w:rsidR="00C3322E" w:rsidRPr="00C3322E" w:rsidRDefault="00C3322E" w:rsidP="0046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597" w:rsidRDefault="00462820" w:rsidP="00462820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личном кабинете о</w:t>
      </w:r>
      <w:r w:rsidR="00935597">
        <w:rPr>
          <w:rFonts w:ascii="Times New Roman" w:hAnsi="Times New Roman" w:cs="Times New Roman"/>
          <w:sz w:val="24"/>
          <w:szCs w:val="24"/>
        </w:rPr>
        <w:t>знакомиться с информацией о порядке активации сертификата (информация доступна по ссылкам «Инструкции», «Правила выдачи сертификатов» и «Подать заявление на активацию сертификата»);</w:t>
      </w:r>
    </w:p>
    <w:p w:rsidR="00935597" w:rsidRDefault="00935597" w:rsidP="00462820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раз явиться в учреждение с документами, чтобы подтвердить данные о ребенке.</w:t>
      </w:r>
    </w:p>
    <w:p w:rsidR="00935597" w:rsidRDefault="00935597" w:rsidP="0046282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597" w:rsidRDefault="00935597" w:rsidP="00462820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подтверждения данных о ребенке родитель сможет самостоятельно активировать сертификат в личном кабинете в Навигаторе, или явившись в учреждение (по желанию родителей).</w:t>
      </w:r>
    </w:p>
    <w:p w:rsidR="00935597" w:rsidRDefault="00935597" w:rsidP="0046282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597" w:rsidRDefault="00935597" w:rsidP="00462820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средства сертификата для оплаты занятий по программам, которые отмечены в Навигаторе значком «Доступна оплата сертификатом».</w:t>
      </w:r>
    </w:p>
    <w:p w:rsidR="00935597" w:rsidRDefault="00935597" w:rsidP="0046282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597" w:rsidRDefault="00935597" w:rsidP="00462820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забывайте, что в Навигаторе по-прежнему доступны программы, где применение средств сертификата не требуется.</w:t>
      </w:r>
    </w:p>
    <w:p w:rsidR="00935597" w:rsidRDefault="00935597" w:rsidP="0046282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820" w:rsidRPr="00C3322E" w:rsidRDefault="00462820" w:rsidP="00462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Напоминаем, что сертификат – это электронная запись в информационной системе, доступная ребенку в возрасте от 5 до 18 лет. Сертификат выдается только один раз и действует до достижения ребенком 18 лет. Далее каждый год он автоматически пополняется в размере, установленном в муниципальном образовании. Не использованные в текущем календарном году средства сертификата на следующий год не переносятся. Начисление средств на сертификат производится только после подачи заявления родителем на обучение по дополнительным </w:t>
      </w:r>
      <w:r w:rsidR="007E43EE">
        <w:rPr>
          <w:rFonts w:ascii="Times New Roman" w:hAnsi="Times New Roman" w:cs="Times New Roman"/>
          <w:sz w:val="24"/>
          <w:szCs w:val="24"/>
        </w:rPr>
        <w:t xml:space="preserve">общеразвивающим </w:t>
      </w:r>
      <w:r>
        <w:rPr>
          <w:rFonts w:ascii="Times New Roman" w:hAnsi="Times New Roman" w:cs="Times New Roman"/>
          <w:sz w:val="24"/>
          <w:szCs w:val="24"/>
        </w:rPr>
        <w:t>программам, включенных в реестр сертифицированных программ, т.е. программ, доступных только по оплате сертификатом.</w:t>
      </w:r>
    </w:p>
    <w:p w:rsidR="00462820" w:rsidRDefault="00462820" w:rsidP="00462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Если родитель не пода</w:t>
      </w:r>
      <w:r w:rsidR="007E43EE">
        <w:rPr>
          <w:rFonts w:ascii="Times New Roman" w:hAnsi="Times New Roman" w:cs="Times New Roman"/>
          <w:sz w:val="24"/>
          <w:szCs w:val="24"/>
          <w:shd w:val="clear" w:color="auto" w:fill="FFFFFF"/>
        </w:rPr>
        <w:t>ет заявление на обучение по программам, оплата по которым доступна сертификатом, то на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ертификат</w:t>
      </w:r>
      <w:r w:rsidR="007E43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денежные средства не </w:t>
      </w:r>
      <w:proofErr w:type="gramStart"/>
      <w:r w:rsidR="007E43EE">
        <w:rPr>
          <w:rFonts w:ascii="Times New Roman" w:hAnsi="Times New Roman" w:cs="Times New Roman"/>
          <w:sz w:val="24"/>
          <w:szCs w:val="24"/>
          <w:shd w:val="clear" w:color="auto" w:fill="FFFFFF"/>
        </w:rPr>
        <w:t>начисляются</w:t>
      </w:r>
      <w:proofErr w:type="gramEnd"/>
      <w:r w:rsidR="007E43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он считается сертификатом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учета</w:t>
      </w:r>
      <w:r w:rsidR="007E43E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позволяет записывать ребенка на любые дополнительные общеразвивающие программы, размещенные в информационной системе «Навигатор дополнительного образования детей Республики Хакасия».</w:t>
      </w:r>
    </w:p>
    <w:p w:rsidR="00462820" w:rsidRPr="00C3322E" w:rsidRDefault="00462820" w:rsidP="004628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5597" w:rsidRPr="00935597" w:rsidRDefault="00935597" w:rsidP="00935597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4C4893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AC6FD1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AC6FD1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AC6FD1" w:rsidRDefault="00AC6FD1" w:rsidP="00AC6FD1">
      <w:pPr>
        <w:pStyle w:val="a5"/>
        <w:rPr>
          <w:rFonts w:ascii="Verdana" w:hAnsi="Verdana"/>
          <w:color w:val="000000"/>
          <w:sz w:val="21"/>
          <w:szCs w:val="21"/>
        </w:rPr>
      </w:pPr>
    </w:p>
    <w:p w:rsidR="00B90CDE" w:rsidRDefault="00B90CDE" w:rsidP="004C4893"/>
    <w:sectPr w:rsidR="00B90CDE" w:rsidSect="009229D7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657"/>
    <w:multiLevelType w:val="multilevel"/>
    <w:tmpl w:val="507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D285F"/>
    <w:multiLevelType w:val="multilevel"/>
    <w:tmpl w:val="0A84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16381"/>
    <w:multiLevelType w:val="multilevel"/>
    <w:tmpl w:val="4968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164E7"/>
    <w:multiLevelType w:val="multilevel"/>
    <w:tmpl w:val="718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A05E5"/>
    <w:multiLevelType w:val="multilevel"/>
    <w:tmpl w:val="8CC2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7C4B2D"/>
    <w:multiLevelType w:val="multilevel"/>
    <w:tmpl w:val="9F46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E2B3C"/>
    <w:multiLevelType w:val="multilevel"/>
    <w:tmpl w:val="9FE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5359C9"/>
    <w:multiLevelType w:val="multilevel"/>
    <w:tmpl w:val="5E34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3B6296"/>
    <w:multiLevelType w:val="multilevel"/>
    <w:tmpl w:val="E416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1A109A"/>
    <w:multiLevelType w:val="multilevel"/>
    <w:tmpl w:val="2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64E0D"/>
    <w:multiLevelType w:val="multilevel"/>
    <w:tmpl w:val="3C86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220"/>
    <w:multiLevelType w:val="multilevel"/>
    <w:tmpl w:val="C06E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B7BDC"/>
    <w:multiLevelType w:val="multilevel"/>
    <w:tmpl w:val="CEB6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E3428E"/>
    <w:multiLevelType w:val="hybridMultilevel"/>
    <w:tmpl w:val="EDF80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453AF"/>
    <w:multiLevelType w:val="multilevel"/>
    <w:tmpl w:val="71BC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046EB1"/>
    <w:multiLevelType w:val="multilevel"/>
    <w:tmpl w:val="8DC2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EB2BB9"/>
    <w:multiLevelType w:val="multilevel"/>
    <w:tmpl w:val="0F9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423DD8"/>
    <w:multiLevelType w:val="multilevel"/>
    <w:tmpl w:val="811A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717EC4"/>
    <w:multiLevelType w:val="multilevel"/>
    <w:tmpl w:val="D94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324A19"/>
    <w:multiLevelType w:val="multilevel"/>
    <w:tmpl w:val="BF32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A42A19"/>
    <w:multiLevelType w:val="hybridMultilevel"/>
    <w:tmpl w:val="330A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75D5B"/>
    <w:multiLevelType w:val="multilevel"/>
    <w:tmpl w:val="4FA6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6B3E78"/>
    <w:multiLevelType w:val="multilevel"/>
    <w:tmpl w:val="9350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A318E3"/>
    <w:multiLevelType w:val="multilevel"/>
    <w:tmpl w:val="F9E8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DC241E"/>
    <w:multiLevelType w:val="multilevel"/>
    <w:tmpl w:val="8BC0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A6712D"/>
    <w:multiLevelType w:val="multilevel"/>
    <w:tmpl w:val="389E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4"/>
  </w:num>
  <w:num w:numId="5">
    <w:abstractNumId w:val="15"/>
  </w:num>
  <w:num w:numId="6">
    <w:abstractNumId w:val="1"/>
  </w:num>
  <w:num w:numId="7">
    <w:abstractNumId w:val="9"/>
  </w:num>
  <w:num w:numId="8">
    <w:abstractNumId w:val="17"/>
  </w:num>
  <w:num w:numId="9">
    <w:abstractNumId w:val="7"/>
  </w:num>
  <w:num w:numId="10">
    <w:abstractNumId w:val="22"/>
  </w:num>
  <w:num w:numId="11">
    <w:abstractNumId w:val="2"/>
  </w:num>
  <w:num w:numId="12">
    <w:abstractNumId w:val="19"/>
  </w:num>
  <w:num w:numId="13">
    <w:abstractNumId w:val="14"/>
  </w:num>
  <w:num w:numId="14">
    <w:abstractNumId w:val="6"/>
  </w:num>
  <w:num w:numId="15">
    <w:abstractNumId w:val="8"/>
  </w:num>
  <w:num w:numId="16">
    <w:abstractNumId w:val="11"/>
  </w:num>
  <w:num w:numId="17">
    <w:abstractNumId w:val="16"/>
  </w:num>
  <w:num w:numId="18">
    <w:abstractNumId w:val="3"/>
  </w:num>
  <w:num w:numId="19">
    <w:abstractNumId w:val="25"/>
  </w:num>
  <w:num w:numId="20">
    <w:abstractNumId w:val="23"/>
  </w:num>
  <w:num w:numId="21">
    <w:abstractNumId w:val="5"/>
  </w:num>
  <w:num w:numId="22">
    <w:abstractNumId w:val="20"/>
  </w:num>
  <w:num w:numId="23">
    <w:abstractNumId w:val="24"/>
  </w:num>
  <w:num w:numId="24">
    <w:abstractNumId w:val="21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FD"/>
    <w:rsid w:val="000405F4"/>
    <w:rsid w:val="00062E34"/>
    <w:rsid w:val="00087616"/>
    <w:rsid w:val="000C5938"/>
    <w:rsid w:val="003953FD"/>
    <w:rsid w:val="003C0E65"/>
    <w:rsid w:val="003D6430"/>
    <w:rsid w:val="00462820"/>
    <w:rsid w:val="004C4893"/>
    <w:rsid w:val="00590584"/>
    <w:rsid w:val="005C7BCD"/>
    <w:rsid w:val="005D498B"/>
    <w:rsid w:val="005E3194"/>
    <w:rsid w:val="005E7788"/>
    <w:rsid w:val="006376A2"/>
    <w:rsid w:val="00664A8E"/>
    <w:rsid w:val="006D38F4"/>
    <w:rsid w:val="007E43EE"/>
    <w:rsid w:val="0087284A"/>
    <w:rsid w:val="008846E8"/>
    <w:rsid w:val="0090728E"/>
    <w:rsid w:val="00920B43"/>
    <w:rsid w:val="009229D7"/>
    <w:rsid w:val="00935597"/>
    <w:rsid w:val="00A31B5D"/>
    <w:rsid w:val="00A52558"/>
    <w:rsid w:val="00A64380"/>
    <w:rsid w:val="00AC6FD1"/>
    <w:rsid w:val="00B10858"/>
    <w:rsid w:val="00B90CDE"/>
    <w:rsid w:val="00C176E1"/>
    <w:rsid w:val="00C3322E"/>
    <w:rsid w:val="00CB3CA0"/>
    <w:rsid w:val="00E961A3"/>
    <w:rsid w:val="00EC0BAE"/>
    <w:rsid w:val="00F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8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0E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E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0E6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C0E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3C0E65"/>
  </w:style>
  <w:style w:type="character" w:customStyle="1" w:styleId="pagecounter2gwz6ocmu2djzibw3vancp">
    <w:name w:val="pagecounter_2gwz6ocmu2djzibw3vancp"/>
    <w:basedOn w:val="a0"/>
    <w:rsid w:val="00B10858"/>
  </w:style>
  <w:style w:type="character" w:customStyle="1" w:styleId="10">
    <w:name w:val="Заголовок 1 Знак"/>
    <w:basedOn w:val="a0"/>
    <w:link w:val="1"/>
    <w:uiPriority w:val="9"/>
    <w:rsid w:val="004C48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ui-header-logo">
    <w:name w:val="aui-header-logo"/>
    <w:basedOn w:val="a0"/>
    <w:rsid w:val="004C4893"/>
  </w:style>
  <w:style w:type="character" w:customStyle="1" w:styleId="aui-header-logo-text">
    <w:name w:val="aui-header-logo-text"/>
    <w:basedOn w:val="a0"/>
    <w:rsid w:val="004C4893"/>
  </w:style>
  <w:style w:type="character" w:customStyle="1" w:styleId="aui-icon">
    <w:name w:val="aui-icon"/>
    <w:basedOn w:val="a0"/>
    <w:rsid w:val="004C4893"/>
  </w:style>
  <w:style w:type="character" w:customStyle="1" w:styleId="acs-nav-item-label">
    <w:name w:val="acs-nav-item-label"/>
    <w:basedOn w:val="a0"/>
    <w:rsid w:val="004C4893"/>
  </w:style>
  <w:style w:type="character" w:customStyle="1" w:styleId="label">
    <w:name w:val="label"/>
    <w:basedOn w:val="a0"/>
    <w:rsid w:val="004C4893"/>
  </w:style>
  <w:style w:type="character" w:customStyle="1" w:styleId="pluginpagetreechildrenspan">
    <w:name w:val="plugin_pagetree_children_span"/>
    <w:basedOn w:val="a0"/>
    <w:rsid w:val="004C4893"/>
  </w:style>
  <w:style w:type="character" w:customStyle="1" w:styleId="author">
    <w:name w:val="author"/>
    <w:basedOn w:val="a0"/>
    <w:rsid w:val="004C4893"/>
  </w:style>
  <w:style w:type="character" w:customStyle="1" w:styleId="editor">
    <w:name w:val="editor"/>
    <w:basedOn w:val="a0"/>
    <w:rsid w:val="004C4893"/>
  </w:style>
  <w:style w:type="paragraph" w:styleId="a5">
    <w:name w:val="Normal (Web)"/>
    <w:basedOn w:val="a"/>
    <w:uiPriority w:val="99"/>
    <w:semiHidden/>
    <w:unhideWhenUsed/>
    <w:rsid w:val="004C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C4893"/>
    <w:rPr>
      <w:b/>
      <w:bCs/>
    </w:rPr>
  </w:style>
  <w:style w:type="paragraph" w:customStyle="1" w:styleId="license">
    <w:name w:val="license"/>
    <w:basedOn w:val="a"/>
    <w:rsid w:val="004C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p-file-title">
    <w:name w:val="cp-file-title"/>
    <w:basedOn w:val="a0"/>
    <w:rsid w:val="004C4893"/>
  </w:style>
  <w:style w:type="character" w:customStyle="1" w:styleId="cp-version">
    <w:name w:val="cp-version"/>
    <w:basedOn w:val="a0"/>
    <w:rsid w:val="004C4893"/>
  </w:style>
  <w:style w:type="character" w:customStyle="1" w:styleId="cp-files-collapser">
    <w:name w:val="cp-files-collapser"/>
    <w:basedOn w:val="a0"/>
    <w:rsid w:val="004C4893"/>
  </w:style>
  <w:style w:type="paragraph" w:styleId="a7">
    <w:name w:val="List Paragraph"/>
    <w:basedOn w:val="a"/>
    <w:uiPriority w:val="34"/>
    <w:qFormat/>
    <w:rsid w:val="004C48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8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0E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E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0E6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C0E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3C0E65"/>
  </w:style>
  <w:style w:type="character" w:customStyle="1" w:styleId="pagecounter2gwz6ocmu2djzibw3vancp">
    <w:name w:val="pagecounter_2gwz6ocmu2djzibw3vancp"/>
    <w:basedOn w:val="a0"/>
    <w:rsid w:val="00B10858"/>
  </w:style>
  <w:style w:type="character" w:customStyle="1" w:styleId="10">
    <w:name w:val="Заголовок 1 Знак"/>
    <w:basedOn w:val="a0"/>
    <w:link w:val="1"/>
    <w:uiPriority w:val="9"/>
    <w:rsid w:val="004C48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ui-header-logo">
    <w:name w:val="aui-header-logo"/>
    <w:basedOn w:val="a0"/>
    <w:rsid w:val="004C4893"/>
  </w:style>
  <w:style w:type="character" w:customStyle="1" w:styleId="aui-header-logo-text">
    <w:name w:val="aui-header-logo-text"/>
    <w:basedOn w:val="a0"/>
    <w:rsid w:val="004C4893"/>
  </w:style>
  <w:style w:type="character" w:customStyle="1" w:styleId="aui-icon">
    <w:name w:val="aui-icon"/>
    <w:basedOn w:val="a0"/>
    <w:rsid w:val="004C4893"/>
  </w:style>
  <w:style w:type="character" w:customStyle="1" w:styleId="acs-nav-item-label">
    <w:name w:val="acs-nav-item-label"/>
    <w:basedOn w:val="a0"/>
    <w:rsid w:val="004C4893"/>
  </w:style>
  <w:style w:type="character" w:customStyle="1" w:styleId="label">
    <w:name w:val="label"/>
    <w:basedOn w:val="a0"/>
    <w:rsid w:val="004C4893"/>
  </w:style>
  <w:style w:type="character" w:customStyle="1" w:styleId="pluginpagetreechildrenspan">
    <w:name w:val="plugin_pagetree_children_span"/>
    <w:basedOn w:val="a0"/>
    <w:rsid w:val="004C4893"/>
  </w:style>
  <w:style w:type="character" w:customStyle="1" w:styleId="author">
    <w:name w:val="author"/>
    <w:basedOn w:val="a0"/>
    <w:rsid w:val="004C4893"/>
  </w:style>
  <w:style w:type="character" w:customStyle="1" w:styleId="editor">
    <w:name w:val="editor"/>
    <w:basedOn w:val="a0"/>
    <w:rsid w:val="004C4893"/>
  </w:style>
  <w:style w:type="paragraph" w:styleId="a5">
    <w:name w:val="Normal (Web)"/>
    <w:basedOn w:val="a"/>
    <w:uiPriority w:val="99"/>
    <w:semiHidden/>
    <w:unhideWhenUsed/>
    <w:rsid w:val="004C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C4893"/>
    <w:rPr>
      <w:b/>
      <w:bCs/>
    </w:rPr>
  </w:style>
  <w:style w:type="paragraph" w:customStyle="1" w:styleId="license">
    <w:name w:val="license"/>
    <w:basedOn w:val="a"/>
    <w:rsid w:val="004C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p-file-title">
    <w:name w:val="cp-file-title"/>
    <w:basedOn w:val="a0"/>
    <w:rsid w:val="004C4893"/>
  </w:style>
  <w:style w:type="character" w:customStyle="1" w:styleId="cp-version">
    <w:name w:val="cp-version"/>
    <w:basedOn w:val="a0"/>
    <w:rsid w:val="004C4893"/>
  </w:style>
  <w:style w:type="character" w:customStyle="1" w:styleId="cp-files-collapser">
    <w:name w:val="cp-files-collapser"/>
    <w:basedOn w:val="a0"/>
    <w:rsid w:val="004C4893"/>
  </w:style>
  <w:style w:type="paragraph" w:styleId="a7">
    <w:name w:val="List Paragraph"/>
    <w:basedOn w:val="a"/>
    <w:uiPriority w:val="34"/>
    <w:qFormat/>
    <w:rsid w:val="004C48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9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4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76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50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5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5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64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4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339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9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41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95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52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9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2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86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51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5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50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52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74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5169">
                      <w:marLeft w:val="42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247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8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3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6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1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0678113">
                      <w:marLeft w:val="42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6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1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9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4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0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5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6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97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19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8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1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62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7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7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43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54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54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35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29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5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0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2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3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9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52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25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3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8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3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37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9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25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96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3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26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19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0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5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58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7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3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01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33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5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54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1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0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71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1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8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5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0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0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9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0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4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6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1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4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2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5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01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67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3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8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92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8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2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51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1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1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08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66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7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43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87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65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2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83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8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53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8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2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52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82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8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72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8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28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74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0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3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72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67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20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09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44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0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17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7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4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4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2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6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36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4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4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37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2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24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95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1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5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34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2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9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3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0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33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9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3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55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83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4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7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54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08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05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97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8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55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84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0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97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10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87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59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05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0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32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4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2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19.&#1085;&#1072;&#1074;&#1080;&#1075;&#1072;&#1090;&#1086;&#1088;.&#1076;&#1077;&#1090;&#1080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88;19.&#1085;&#1072;&#1074;&#1080;&#1075;&#1072;&#1090;&#1086;&#1088;.&#1076;&#1077;&#1090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Пользователь80</cp:lastModifiedBy>
  <cp:revision>15</cp:revision>
  <cp:lastPrinted>2024-09-06T01:40:00Z</cp:lastPrinted>
  <dcterms:created xsi:type="dcterms:W3CDTF">2022-03-29T13:18:00Z</dcterms:created>
  <dcterms:modified xsi:type="dcterms:W3CDTF">2024-09-06T01:41:00Z</dcterms:modified>
</cp:coreProperties>
</file>